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AF5D6" w14:textId="654AB39F" w:rsidR="00201EBB" w:rsidRPr="00201EBB" w:rsidRDefault="00201EBB" w:rsidP="00201EBB">
      <w:pPr>
        <w:pStyle w:val="Default"/>
        <w:jc w:val="center"/>
        <w:rPr>
          <w:rFonts w:ascii="Calibri" w:hAnsi="Calibri" w:cs="Calibri"/>
          <w:color w:val="auto"/>
          <w:sz w:val="28"/>
          <w:szCs w:val="28"/>
        </w:rPr>
      </w:pPr>
      <w:r w:rsidRPr="00201EBB">
        <w:rPr>
          <w:rFonts w:ascii="Calibri" w:hAnsi="Calibri" w:cs="Calibri"/>
          <w:b/>
          <w:bCs/>
          <w:color w:val="auto"/>
          <w:sz w:val="28"/>
          <w:szCs w:val="28"/>
        </w:rPr>
        <w:t>INSTRUKCJA</w:t>
      </w:r>
    </w:p>
    <w:p w14:paraId="2215E159" w14:textId="3E7588D6" w:rsidR="00201EBB" w:rsidRPr="00201EBB" w:rsidRDefault="00201EBB" w:rsidP="00201EBB">
      <w:pPr>
        <w:pStyle w:val="Default"/>
        <w:jc w:val="center"/>
        <w:rPr>
          <w:rFonts w:ascii="Calibri" w:hAnsi="Calibri" w:cs="Calibri"/>
          <w:color w:val="auto"/>
          <w:sz w:val="28"/>
          <w:szCs w:val="28"/>
        </w:rPr>
      </w:pPr>
      <w:r w:rsidRPr="00201EBB">
        <w:rPr>
          <w:rFonts w:ascii="Calibri" w:hAnsi="Calibri" w:cs="Calibri"/>
          <w:b/>
          <w:bCs/>
          <w:color w:val="auto"/>
          <w:sz w:val="28"/>
          <w:szCs w:val="28"/>
        </w:rPr>
        <w:t>praktyki zawodowej odbywanej w roku akademickim 202</w:t>
      </w:r>
      <w:r w:rsidR="00F46A42">
        <w:rPr>
          <w:rFonts w:ascii="Calibri" w:hAnsi="Calibri" w:cs="Calibri"/>
          <w:b/>
          <w:bCs/>
          <w:color w:val="auto"/>
          <w:sz w:val="28"/>
          <w:szCs w:val="28"/>
        </w:rPr>
        <w:t>5</w:t>
      </w:r>
      <w:r w:rsidRPr="00201EBB">
        <w:rPr>
          <w:rFonts w:ascii="Calibri" w:hAnsi="Calibri" w:cs="Calibri"/>
          <w:b/>
          <w:bCs/>
          <w:color w:val="auto"/>
          <w:sz w:val="28"/>
          <w:szCs w:val="28"/>
        </w:rPr>
        <w:t>/202</w:t>
      </w:r>
      <w:r w:rsidR="00F46A42">
        <w:rPr>
          <w:rFonts w:ascii="Calibri" w:hAnsi="Calibri" w:cs="Calibri"/>
          <w:b/>
          <w:bCs/>
          <w:color w:val="auto"/>
          <w:sz w:val="28"/>
          <w:szCs w:val="28"/>
        </w:rPr>
        <w:t>6</w:t>
      </w:r>
    </w:p>
    <w:p w14:paraId="3C72CC34" w14:textId="286C8240" w:rsidR="00201EBB" w:rsidRPr="00201EBB" w:rsidRDefault="00201EBB" w:rsidP="00201EBB">
      <w:pPr>
        <w:pStyle w:val="Default"/>
        <w:jc w:val="center"/>
        <w:rPr>
          <w:rFonts w:ascii="Calibri" w:hAnsi="Calibri" w:cs="Calibri"/>
          <w:color w:val="auto"/>
          <w:sz w:val="28"/>
          <w:szCs w:val="28"/>
        </w:rPr>
      </w:pPr>
      <w:r w:rsidRPr="00201EBB">
        <w:rPr>
          <w:rFonts w:ascii="Calibri" w:hAnsi="Calibri" w:cs="Calibri"/>
          <w:b/>
          <w:bCs/>
          <w:color w:val="auto"/>
          <w:sz w:val="28"/>
          <w:szCs w:val="28"/>
        </w:rPr>
        <w:t xml:space="preserve">przez studentów studiów stacjonarnych I stopnia na kierunku </w:t>
      </w:r>
      <w:r w:rsidRPr="00201EBB">
        <w:rPr>
          <w:rFonts w:ascii="Calibri" w:hAnsi="Calibri" w:cs="Calibri"/>
          <w:b/>
          <w:bCs/>
          <w:i/>
          <w:iCs/>
          <w:color w:val="auto"/>
          <w:sz w:val="28"/>
          <w:szCs w:val="28"/>
        </w:rPr>
        <w:t>Matematyka</w:t>
      </w:r>
    </w:p>
    <w:p w14:paraId="1B10BB90" w14:textId="79DD8A7E" w:rsidR="00201EBB" w:rsidRDefault="00201EBB" w:rsidP="00201EBB">
      <w:pPr>
        <w:pStyle w:val="Default"/>
        <w:jc w:val="center"/>
        <w:rPr>
          <w:rFonts w:ascii="Calibri" w:hAnsi="Calibri" w:cs="Calibri"/>
          <w:b/>
          <w:bCs/>
          <w:i/>
          <w:iCs/>
          <w:color w:val="auto"/>
          <w:sz w:val="28"/>
          <w:szCs w:val="28"/>
        </w:rPr>
      </w:pPr>
      <w:r w:rsidRPr="00201EBB">
        <w:rPr>
          <w:rFonts w:ascii="Calibri" w:hAnsi="Calibri" w:cs="Calibri"/>
          <w:b/>
          <w:bCs/>
          <w:color w:val="auto"/>
          <w:sz w:val="28"/>
          <w:szCs w:val="28"/>
        </w:rPr>
        <w:t>na</w:t>
      </w:r>
      <w:r w:rsidR="00CE4C58">
        <w:rPr>
          <w:rFonts w:ascii="Calibri" w:hAnsi="Calibri" w:cs="Calibri"/>
          <w:b/>
          <w:bCs/>
          <w:color w:val="auto"/>
          <w:sz w:val="28"/>
          <w:szCs w:val="28"/>
        </w:rPr>
        <w:t xml:space="preserve"> ścieżce </w:t>
      </w:r>
      <w:r w:rsidRPr="00201EBB">
        <w:rPr>
          <w:rFonts w:ascii="Calibri" w:hAnsi="Calibri" w:cs="Calibri"/>
          <w:b/>
          <w:bCs/>
          <w:i/>
          <w:iCs/>
          <w:color w:val="auto"/>
          <w:sz w:val="28"/>
          <w:szCs w:val="28"/>
        </w:rPr>
        <w:t>Analiza danych i modelowanie matematyczne</w:t>
      </w:r>
    </w:p>
    <w:p w14:paraId="353D6251" w14:textId="77777777" w:rsidR="00201EBB" w:rsidRDefault="00201EBB" w:rsidP="00201EBB">
      <w:pPr>
        <w:pStyle w:val="Default"/>
        <w:rPr>
          <w:rFonts w:ascii="Calibri" w:hAnsi="Calibri" w:cs="Calibri"/>
          <w:b/>
          <w:bCs/>
          <w:color w:val="auto"/>
        </w:rPr>
      </w:pPr>
    </w:p>
    <w:p w14:paraId="07721BD3" w14:textId="77777777" w:rsidR="005972A2" w:rsidRDefault="005972A2" w:rsidP="00201EBB">
      <w:pPr>
        <w:pStyle w:val="Default"/>
        <w:rPr>
          <w:rFonts w:ascii="Calibri" w:hAnsi="Calibri" w:cs="Calibri"/>
          <w:b/>
          <w:bCs/>
          <w:color w:val="auto"/>
        </w:rPr>
      </w:pPr>
    </w:p>
    <w:p w14:paraId="6B658D76" w14:textId="77777777" w:rsidR="009D1A9D" w:rsidRPr="00201EBB" w:rsidRDefault="009D1A9D" w:rsidP="00201EBB">
      <w:pPr>
        <w:pStyle w:val="Default"/>
        <w:rPr>
          <w:rFonts w:ascii="Calibri" w:hAnsi="Calibri" w:cs="Calibri"/>
          <w:b/>
          <w:bCs/>
          <w:color w:val="auto"/>
        </w:rPr>
      </w:pPr>
    </w:p>
    <w:p w14:paraId="6BF84087" w14:textId="0F43C085" w:rsidR="00201EBB" w:rsidRPr="00201EBB" w:rsidRDefault="00201EBB" w:rsidP="00201EBB">
      <w:pPr>
        <w:pStyle w:val="Default"/>
        <w:rPr>
          <w:rFonts w:ascii="Calibri" w:hAnsi="Calibri" w:cs="Calibri"/>
          <w:color w:val="auto"/>
        </w:rPr>
      </w:pPr>
      <w:r w:rsidRPr="00201EBB">
        <w:rPr>
          <w:rFonts w:ascii="Calibri" w:hAnsi="Calibri" w:cs="Calibri"/>
          <w:b/>
          <w:bCs/>
          <w:color w:val="auto"/>
        </w:rPr>
        <w:t xml:space="preserve">I. SPRAWY ORGANIZACYJNE </w:t>
      </w:r>
    </w:p>
    <w:p w14:paraId="0CF7DEB4" w14:textId="07BAFD24" w:rsidR="002A4B95" w:rsidRPr="002A4B95" w:rsidRDefault="00201EBB" w:rsidP="002A4B95">
      <w:pPr>
        <w:pStyle w:val="Default"/>
        <w:numPr>
          <w:ilvl w:val="0"/>
          <w:numId w:val="3"/>
        </w:numPr>
        <w:spacing w:after="120"/>
        <w:ind w:left="357" w:hanging="357"/>
        <w:rPr>
          <w:rFonts w:ascii="Calibri" w:hAnsi="Calibri" w:cs="Calibri"/>
          <w:color w:val="auto"/>
          <w:sz w:val="22"/>
          <w:szCs w:val="22"/>
        </w:rPr>
      </w:pPr>
      <w:r w:rsidRPr="009D1A9D">
        <w:rPr>
          <w:rFonts w:ascii="Calibri" w:hAnsi="Calibri" w:cs="Calibri"/>
          <w:color w:val="auto"/>
          <w:sz w:val="22"/>
          <w:szCs w:val="22"/>
        </w:rPr>
        <w:t xml:space="preserve">Praktyka </w:t>
      </w:r>
      <w:r w:rsidRPr="009D1A9D">
        <w:rPr>
          <w:rFonts w:ascii="Calibri" w:hAnsi="Calibri" w:cs="Calibri"/>
          <w:b/>
          <w:bCs/>
          <w:color w:val="auto"/>
          <w:sz w:val="22"/>
          <w:szCs w:val="22"/>
        </w:rPr>
        <w:t xml:space="preserve">na studiach I stopnia </w:t>
      </w:r>
      <w:r w:rsidR="00CE4C58" w:rsidRPr="009D1A9D">
        <w:rPr>
          <w:rFonts w:ascii="Calibri" w:hAnsi="Calibri" w:cs="Calibri"/>
          <w:color w:val="auto"/>
          <w:sz w:val="22"/>
          <w:szCs w:val="22"/>
        </w:rPr>
        <w:t xml:space="preserve">obejmuje </w:t>
      </w:r>
      <w:r w:rsidRPr="009D1A9D">
        <w:rPr>
          <w:rFonts w:ascii="Calibri" w:hAnsi="Calibri" w:cs="Calibri"/>
          <w:b/>
          <w:bCs/>
          <w:color w:val="auto"/>
          <w:sz w:val="22"/>
          <w:szCs w:val="22"/>
        </w:rPr>
        <w:t>90 godz</w:t>
      </w:r>
      <w:r w:rsidRPr="009D1A9D">
        <w:rPr>
          <w:rFonts w:ascii="Calibri" w:hAnsi="Calibri" w:cs="Calibri"/>
          <w:color w:val="auto"/>
          <w:sz w:val="22"/>
          <w:szCs w:val="22"/>
        </w:rPr>
        <w:t xml:space="preserve">. </w:t>
      </w:r>
    </w:p>
    <w:p w14:paraId="624B5D9D" w14:textId="068A9161" w:rsidR="00201EBB" w:rsidRPr="009D1A9D" w:rsidRDefault="00201EBB" w:rsidP="009D1A9D">
      <w:pPr>
        <w:pStyle w:val="Default"/>
        <w:numPr>
          <w:ilvl w:val="0"/>
          <w:numId w:val="3"/>
        </w:numPr>
        <w:spacing w:after="120"/>
        <w:ind w:left="357" w:hanging="357"/>
        <w:rPr>
          <w:rFonts w:ascii="Calibri" w:hAnsi="Calibri" w:cs="Calibri"/>
          <w:color w:val="auto"/>
          <w:sz w:val="22"/>
          <w:szCs w:val="22"/>
        </w:rPr>
      </w:pPr>
      <w:r w:rsidRPr="009D1A9D">
        <w:rPr>
          <w:rFonts w:ascii="Calibri" w:hAnsi="Calibri" w:cs="Calibri"/>
          <w:color w:val="auto"/>
          <w:sz w:val="22"/>
          <w:szCs w:val="22"/>
        </w:rPr>
        <w:t xml:space="preserve">Przy ustalaniu ramowego programu praktyki należy przedstawić zakładowemu opiekunowi praktyki wzory wszystkich dokumentów, które będzie on wypełniał lub podpisywał w trakcie lub po zakończeniu praktyki (dziennik praktyki, oświadczenie zakładowego opiekuna praktyki, karta informacyjna z przebiegu praktyki). </w:t>
      </w:r>
    </w:p>
    <w:p w14:paraId="4C0338BC" w14:textId="77777777" w:rsidR="00201EBB" w:rsidRPr="009D1A9D" w:rsidRDefault="00201EBB" w:rsidP="009D1A9D">
      <w:pPr>
        <w:pStyle w:val="Default"/>
        <w:numPr>
          <w:ilvl w:val="0"/>
          <w:numId w:val="3"/>
        </w:numPr>
        <w:spacing w:after="120"/>
        <w:ind w:left="357" w:hanging="357"/>
        <w:rPr>
          <w:rFonts w:ascii="Calibri" w:hAnsi="Calibri" w:cs="Calibri"/>
          <w:color w:val="auto"/>
          <w:sz w:val="22"/>
          <w:szCs w:val="22"/>
        </w:rPr>
      </w:pPr>
      <w:r w:rsidRPr="009D1A9D">
        <w:rPr>
          <w:rFonts w:ascii="Calibri" w:hAnsi="Calibri" w:cs="Calibri"/>
          <w:color w:val="auto"/>
          <w:sz w:val="22"/>
          <w:szCs w:val="22"/>
        </w:rPr>
        <w:t xml:space="preserve">Pierwszego dnia praktyki należy </w:t>
      </w:r>
      <w:r w:rsidRPr="009D1A9D">
        <w:rPr>
          <w:rFonts w:ascii="Calibri" w:hAnsi="Calibri" w:cs="Calibri"/>
          <w:b/>
          <w:bCs/>
          <w:color w:val="auto"/>
          <w:sz w:val="22"/>
          <w:szCs w:val="22"/>
        </w:rPr>
        <w:t>zgłosić się do zakładu pracy na 15 min. przed przewidzianym czasem rozpoczęcia praktyki</w:t>
      </w:r>
      <w:r w:rsidRPr="009D1A9D">
        <w:rPr>
          <w:rFonts w:ascii="Calibri" w:hAnsi="Calibri" w:cs="Calibri"/>
          <w:color w:val="auto"/>
          <w:sz w:val="22"/>
          <w:szCs w:val="22"/>
        </w:rPr>
        <w:t xml:space="preserve">. </w:t>
      </w:r>
    </w:p>
    <w:p w14:paraId="7C2DC7DC" w14:textId="77777777" w:rsidR="00201EBB" w:rsidRPr="009D1A9D" w:rsidRDefault="00201EBB" w:rsidP="009D1A9D">
      <w:pPr>
        <w:pStyle w:val="Default"/>
        <w:numPr>
          <w:ilvl w:val="0"/>
          <w:numId w:val="3"/>
        </w:numPr>
        <w:spacing w:after="120"/>
        <w:ind w:left="357" w:hanging="357"/>
        <w:rPr>
          <w:rFonts w:ascii="Calibri" w:hAnsi="Calibri" w:cs="Calibri"/>
          <w:color w:val="auto"/>
          <w:sz w:val="22"/>
          <w:szCs w:val="22"/>
        </w:rPr>
      </w:pPr>
      <w:r w:rsidRPr="009D1A9D">
        <w:rPr>
          <w:rFonts w:ascii="Calibri" w:hAnsi="Calibri" w:cs="Calibri"/>
          <w:color w:val="auto"/>
          <w:sz w:val="22"/>
          <w:szCs w:val="22"/>
        </w:rPr>
        <w:t xml:space="preserve">Należy zapoznać się z obowiązkami praktykanta przedstawionymi przez zakładowego opiekuna praktyki lub dyrektora (właściciela, prezesa) zakładu pracy i wypełniać powierzone obowiązki z należytą starannością. </w:t>
      </w:r>
    </w:p>
    <w:p w14:paraId="399F0993" w14:textId="77777777" w:rsidR="00201EBB" w:rsidRPr="009D1A9D" w:rsidRDefault="00201EBB" w:rsidP="009D1A9D">
      <w:pPr>
        <w:pStyle w:val="Default"/>
        <w:numPr>
          <w:ilvl w:val="0"/>
          <w:numId w:val="3"/>
        </w:numPr>
        <w:spacing w:after="120"/>
        <w:ind w:left="357" w:hanging="357"/>
        <w:rPr>
          <w:rFonts w:ascii="Calibri" w:hAnsi="Calibri" w:cs="Calibri"/>
          <w:color w:val="auto"/>
          <w:sz w:val="22"/>
          <w:szCs w:val="22"/>
        </w:rPr>
      </w:pPr>
      <w:r w:rsidRPr="009D1A9D">
        <w:rPr>
          <w:rFonts w:ascii="Calibri" w:hAnsi="Calibri" w:cs="Calibri"/>
          <w:color w:val="auto"/>
          <w:sz w:val="22"/>
          <w:szCs w:val="22"/>
        </w:rPr>
        <w:t xml:space="preserve">Należy prowadzić na bieżąco </w:t>
      </w:r>
      <w:r w:rsidRPr="009D1A9D">
        <w:rPr>
          <w:rFonts w:ascii="Calibri" w:hAnsi="Calibri" w:cs="Calibri"/>
          <w:b/>
          <w:bCs/>
          <w:color w:val="auto"/>
          <w:sz w:val="22"/>
          <w:szCs w:val="22"/>
        </w:rPr>
        <w:t>dziennik praktyki</w:t>
      </w:r>
      <w:r w:rsidRPr="009D1A9D">
        <w:rPr>
          <w:rFonts w:ascii="Calibri" w:hAnsi="Calibri" w:cs="Calibri"/>
          <w:color w:val="auto"/>
          <w:sz w:val="22"/>
          <w:szCs w:val="22"/>
        </w:rPr>
        <w:t xml:space="preserve">. Po zakończeniu praktyki dziennik należy przedstawić zakładowemu opiekunowi praktyki do podpisu. </w:t>
      </w:r>
    </w:p>
    <w:p w14:paraId="0DD83B54" w14:textId="2603B0BF" w:rsidR="00201EBB" w:rsidRDefault="00201EBB" w:rsidP="009D1A9D">
      <w:pPr>
        <w:pStyle w:val="Default"/>
        <w:numPr>
          <w:ilvl w:val="0"/>
          <w:numId w:val="3"/>
        </w:numPr>
        <w:spacing w:after="120"/>
        <w:ind w:left="357" w:hanging="357"/>
        <w:rPr>
          <w:rFonts w:ascii="Calibri" w:hAnsi="Calibri" w:cs="Calibri"/>
          <w:color w:val="auto"/>
          <w:sz w:val="22"/>
          <w:szCs w:val="22"/>
        </w:rPr>
      </w:pPr>
      <w:r w:rsidRPr="009D1A9D">
        <w:rPr>
          <w:rFonts w:ascii="Calibri" w:hAnsi="Calibri" w:cs="Calibri"/>
          <w:color w:val="auto"/>
          <w:sz w:val="22"/>
          <w:szCs w:val="22"/>
        </w:rPr>
        <w:t>Wzór dziennika praktyki stanowi załącznik do niniejszej instrukcji</w:t>
      </w:r>
      <w:r w:rsidR="0080778A">
        <w:rPr>
          <w:rFonts w:ascii="Calibri" w:hAnsi="Calibri" w:cs="Calibri"/>
          <w:color w:val="auto"/>
          <w:sz w:val="22"/>
          <w:szCs w:val="22"/>
        </w:rPr>
        <w:t xml:space="preserve"> (załącznik 1)</w:t>
      </w:r>
      <w:r w:rsidRPr="009D1A9D">
        <w:rPr>
          <w:rFonts w:ascii="Calibri" w:hAnsi="Calibri" w:cs="Calibri"/>
          <w:color w:val="auto"/>
          <w:sz w:val="22"/>
          <w:szCs w:val="22"/>
        </w:rPr>
        <w:t xml:space="preserve">. Stronę tytułową dziennika należy wydrukować na odrębnej kartce, zaś pozostałe strony należy wydrukować dwustronnie (strony powinny być ponumerowane). Każda strona dziennika powinna być podpisana przez studenta oraz przez opiekuna praktyki. Wszystkie strony dziennika (łącznie ze stroną tytułową) powinny być trwale połączone (zszyte lub zbindowane). </w:t>
      </w:r>
    </w:p>
    <w:p w14:paraId="37A704B0" w14:textId="680D2D22" w:rsidR="002A4B95" w:rsidRPr="009D1A9D" w:rsidRDefault="002A4B95" w:rsidP="009D1A9D">
      <w:pPr>
        <w:pStyle w:val="Default"/>
        <w:numPr>
          <w:ilvl w:val="0"/>
          <w:numId w:val="3"/>
        </w:numPr>
        <w:spacing w:after="120"/>
        <w:ind w:left="357" w:hanging="357"/>
        <w:rPr>
          <w:rFonts w:ascii="Calibri" w:hAnsi="Calibri" w:cs="Calibri"/>
          <w:color w:val="auto"/>
          <w:sz w:val="22"/>
          <w:szCs w:val="22"/>
        </w:rPr>
      </w:pPr>
      <w:r>
        <w:rPr>
          <w:rFonts w:ascii="Calibri" w:hAnsi="Calibri" w:cs="Calibri"/>
          <w:color w:val="auto"/>
          <w:sz w:val="22"/>
          <w:szCs w:val="22"/>
        </w:rPr>
        <w:t>Praktyka może być hospitowana.</w:t>
      </w:r>
    </w:p>
    <w:p w14:paraId="7AC577E6" w14:textId="77777777" w:rsidR="009D1A9D" w:rsidRPr="00201EBB" w:rsidRDefault="009D1A9D" w:rsidP="00201EBB">
      <w:pPr>
        <w:pStyle w:val="Default"/>
        <w:rPr>
          <w:rFonts w:ascii="Calibri" w:hAnsi="Calibri" w:cs="Calibri"/>
          <w:color w:val="auto"/>
        </w:rPr>
      </w:pPr>
    </w:p>
    <w:p w14:paraId="3A3D6914" w14:textId="77777777" w:rsidR="00201EBB" w:rsidRPr="00201EBB" w:rsidRDefault="00201EBB" w:rsidP="00201EBB">
      <w:pPr>
        <w:pStyle w:val="Default"/>
        <w:rPr>
          <w:rFonts w:ascii="Calibri" w:hAnsi="Calibri" w:cs="Calibri"/>
          <w:color w:val="auto"/>
        </w:rPr>
      </w:pPr>
      <w:r w:rsidRPr="00201EBB">
        <w:rPr>
          <w:rFonts w:ascii="Calibri" w:hAnsi="Calibri" w:cs="Calibri"/>
          <w:b/>
          <w:bCs/>
          <w:color w:val="auto"/>
        </w:rPr>
        <w:t xml:space="preserve">II. ZALICZENIE PRAKTYKI </w:t>
      </w:r>
    </w:p>
    <w:p w14:paraId="0A7ECCF9" w14:textId="5F7469AA" w:rsidR="00201EBB" w:rsidRPr="009D1A9D" w:rsidRDefault="00201EBB" w:rsidP="005972A2">
      <w:pPr>
        <w:pStyle w:val="Akapitzlist"/>
        <w:numPr>
          <w:ilvl w:val="0"/>
          <w:numId w:val="6"/>
        </w:numPr>
        <w:spacing w:after="0" w:line="240" w:lineRule="auto"/>
        <w:rPr>
          <w:rFonts w:ascii="Calibri" w:hAnsi="Calibri" w:cs="Calibri"/>
          <w:kern w:val="0"/>
        </w:rPr>
      </w:pPr>
      <w:r w:rsidRPr="009D1A9D">
        <w:rPr>
          <w:rFonts w:ascii="Calibri" w:hAnsi="Calibri" w:cs="Calibri"/>
          <w:b/>
          <w:bCs/>
          <w:kern w:val="0"/>
        </w:rPr>
        <w:t>Warunkiem koniecznym zaliczenia praktyki jest złożenie</w:t>
      </w:r>
      <w:r w:rsidRPr="009D1A9D">
        <w:rPr>
          <w:rFonts w:ascii="Calibri" w:hAnsi="Calibri" w:cs="Calibri"/>
          <w:kern w:val="0"/>
        </w:rPr>
        <w:t xml:space="preserve"> przez studenta kompletu następujących </w:t>
      </w:r>
      <w:r w:rsidRPr="009D1A9D">
        <w:rPr>
          <w:rFonts w:ascii="Calibri" w:hAnsi="Calibri" w:cs="Calibri"/>
          <w:b/>
          <w:bCs/>
          <w:kern w:val="0"/>
        </w:rPr>
        <w:t>dokumentów</w:t>
      </w:r>
      <w:r w:rsidRPr="009D1A9D">
        <w:rPr>
          <w:rFonts w:ascii="Calibri" w:hAnsi="Calibri" w:cs="Calibri"/>
          <w:kern w:val="0"/>
        </w:rPr>
        <w:t xml:space="preserve">: </w:t>
      </w:r>
    </w:p>
    <w:p w14:paraId="2B474082" w14:textId="1874F8E5" w:rsidR="00201EBB" w:rsidRPr="009D1A9D" w:rsidRDefault="006F080B" w:rsidP="005972A2">
      <w:pPr>
        <w:pStyle w:val="Akapitzlist"/>
        <w:numPr>
          <w:ilvl w:val="0"/>
          <w:numId w:val="7"/>
        </w:numPr>
        <w:spacing w:after="0" w:line="240" w:lineRule="auto"/>
        <w:rPr>
          <w:rFonts w:ascii="Calibri" w:hAnsi="Calibri" w:cs="Calibri"/>
          <w:kern w:val="0"/>
        </w:rPr>
      </w:pPr>
      <w:bookmarkStart w:id="0" w:name="_Hlk187079333"/>
      <w:r>
        <w:rPr>
          <w:rFonts w:ascii="Calibri" w:hAnsi="Calibri" w:cs="Calibri"/>
          <w:kern w:val="0"/>
        </w:rPr>
        <w:t>o</w:t>
      </w:r>
      <w:r w:rsidR="00201EBB" w:rsidRPr="009D1A9D">
        <w:rPr>
          <w:rFonts w:ascii="Calibri" w:hAnsi="Calibri" w:cs="Calibri"/>
          <w:kern w:val="0"/>
        </w:rPr>
        <w:t>świadczenia zakładowego opiekuna praktyki (</w:t>
      </w:r>
      <w:r>
        <w:rPr>
          <w:rFonts w:ascii="Calibri" w:hAnsi="Calibri" w:cs="Calibri"/>
          <w:kern w:val="0"/>
        </w:rPr>
        <w:t>załącznik 4</w:t>
      </w:r>
      <w:r w:rsidR="00201EBB" w:rsidRPr="009D1A9D">
        <w:rPr>
          <w:rFonts w:ascii="Calibri" w:hAnsi="Calibri" w:cs="Calibri"/>
          <w:kern w:val="0"/>
        </w:rPr>
        <w:t>)</w:t>
      </w:r>
      <w:r w:rsidR="005972A2" w:rsidRPr="009D1A9D">
        <w:rPr>
          <w:rFonts w:ascii="Calibri" w:hAnsi="Calibri" w:cs="Calibri"/>
          <w:kern w:val="0"/>
        </w:rPr>
        <w:t>,</w:t>
      </w:r>
    </w:p>
    <w:p w14:paraId="27830A93" w14:textId="742355A3" w:rsidR="005972A2" w:rsidRPr="009D1A9D" w:rsidRDefault="00201EBB" w:rsidP="005972A2">
      <w:pPr>
        <w:pStyle w:val="Akapitzlist"/>
        <w:numPr>
          <w:ilvl w:val="0"/>
          <w:numId w:val="7"/>
        </w:numPr>
        <w:spacing w:after="0" w:line="240" w:lineRule="auto"/>
        <w:rPr>
          <w:rFonts w:ascii="Calibri" w:hAnsi="Calibri" w:cs="Calibri"/>
          <w:kern w:val="0"/>
        </w:rPr>
      </w:pPr>
      <w:r w:rsidRPr="009D1A9D">
        <w:rPr>
          <w:rFonts w:ascii="Calibri" w:hAnsi="Calibri" w:cs="Calibri"/>
          <w:kern w:val="0"/>
        </w:rPr>
        <w:t>wypełnionej karty informacyjnej (</w:t>
      </w:r>
      <w:r w:rsidR="006F080B">
        <w:rPr>
          <w:rFonts w:ascii="Calibri" w:hAnsi="Calibri" w:cs="Calibri"/>
          <w:kern w:val="0"/>
        </w:rPr>
        <w:t>załącznik 2</w:t>
      </w:r>
      <w:r w:rsidRPr="009D1A9D">
        <w:rPr>
          <w:rFonts w:ascii="Calibri" w:hAnsi="Calibri" w:cs="Calibri"/>
          <w:kern w:val="0"/>
        </w:rPr>
        <w:t xml:space="preserve">) z przebiegu praktyki z oceną opisową oraz oceną wyrażoną stopniem według następującej skali: niedostateczny (2), dostateczny (3), dostateczny plus (3,5), dobry (4), dobry plus (4,5), bardzo dobry (5), </w:t>
      </w:r>
    </w:p>
    <w:p w14:paraId="4AF42897" w14:textId="32B60438" w:rsidR="005972A2" w:rsidRPr="009D1A9D" w:rsidRDefault="00201EBB" w:rsidP="005972A2">
      <w:pPr>
        <w:pStyle w:val="Akapitzlist"/>
        <w:numPr>
          <w:ilvl w:val="0"/>
          <w:numId w:val="7"/>
        </w:numPr>
        <w:spacing w:after="0" w:line="240" w:lineRule="auto"/>
        <w:rPr>
          <w:rFonts w:ascii="Calibri" w:hAnsi="Calibri" w:cs="Calibri"/>
          <w:kern w:val="0"/>
        </w:rPr>
      </w:pPr>
      <w:r w:rsidRPr="009D1A9D">
        <w:rPr>
          <w:rFonts w:ascii="Calibri" w:hAnsi="Calibri" w:cs="Calibri"/>
          <w:kern w:val="0"/>
        </w:rPr>
        <w:t>zaświadczenia o odbyciu praktyki (</w:t>
      </w:r>
      <w:r w:rsidR="006F080B">
        <w:rPr>
          <w:rFonts w:ascii="Calibri" w:hAnsi="Calibri" w:cs="Calibri"/>
          <w:kern w:val="0"/>
        </w:rPr>
        <w:t>załącznik 3</w:t>
      </w:r>
      <w:r w:rsidRPr="009D1A9D">
        <w:rPr>
          <w:rFonts w:ascii="Calibri" w:hAnsi="Calibri" w:cs="Calibri"/>
          <w:kern w:val="0"/>
        </w:rPr>
        <w:t xml:space="preserve">), </w:t>
      </w:r>
    </w:p>
    <w:p w14:paraId="330DB568" w14:textId="2D6BD31F" w:rsidR="005972A2" w:rsidRPr="009D1A9D" w:rsidRDefault="00201EBB" w:rsidP="005972A2">
      <w:pPr>
        <w:pStyle w:val="Akapitzlist"/>
        <w:numPr>
          <w:ilvl w:val="0"/>
          <w:numId w:val="7"/>
        </w:numPr>
        <w:spacing w:after="0" w:line="240" w:lineRule="auto"/>
        <w:rPr>
          <w:rFonts w:ascii="Calibri" w:hAnsi="Calibri" w:cs="Calibri"/>
          <w:kern w:val="0"/>
        </w:rPr>
      </w:pPr>
      <w:r w:rsidRPr="009D1A9D">
        <w:rPr>
          <w:rFonts w:ascii="Calibri" w:hAnsi="Calibri" w:cs="Calibri"/>
          <w:kern w:val="0"/>
        </w:rPr>
        <w:t>dziennika praktyki (</w:t>
      </w:r>
      <w:r w:rsidR="0080778A">
        <w:rPr>
          <w:rFonts w:ascii="Calibri" w:hAnsi="Calibri" w:cs="Calibri"/>
          <w:kern w:val="0"/>
        </w:rPr>
        <w:t>załącznik 1</w:t>
      </w:r>
      <w:r w:rsidRPr="009D1A9D">
        <w:rPr>
          <w:rFonts w:ascii="Calibri" w:hAnsi="Calibri" w:cs="Calibri"/>
          <w:kern w:val="0"/>
        </w:rPr>
        <w:t xml:space="preserve">), </w:t>
      </w:r>
    </w:p>
    <w:p w14:paraId="599427AD" w14:textId="6274B9ED" w:rsidR="00201EBB" w:rsidRPr="009D1A9D" w:rsidRDefault="00201EBB" w:rsidP="009D1A9D">
      <w:pPr>
        <w:pStyle w:val="Akapitzlist"/>
        <w:numPr>
          <w:ilvl w:val="0"/>
          <w:numId w:val="7"/>
        </w:numPr>
        <w:spacing w:after="120" w:line="240" w:lineRule="auto"/>
        <w:ind w:hanging="357"/>
        <w:contextualSpacing w:val="0"/>
        <w:rPr>
          <w:rFonts w:ascii="Calibri" w:hAnsi="Calibri" w:cs="Calibri"/>
          <w:kern w:val="0"/>
        </w:rPr>
      </w:pPr>
      <w:r w:rsidRPr="009D1A9D">
        <w:rPr>
          <w:rFonts w:ascii="Calibri" w:hAnsi="Calibri" w:cs="Calibri"/>
          <w:kern w:val="0"/>
        </w:rPr>
        <w:t xml:space="preserve">sprawozdania z praktyki. </w:t>
      </w:r>
    </w:p>
    <w:bookmarkEnd w:id="0"/>
    <w:p w14:paraId="23C2F908" w14:textId="038AD261" w:rsidR="00201EBB" w:rsidRPr="009D1A9D" w:rsidRDefault="00201EBB" w:rsidP="009D1A9D">
      <w:pPr>
        <w:pStyle w:val="Akapitzlist"/>
        <w:numPr>
          <w:ilvl w:val="0"/>
          <w:numId w:val="6"/>
        </w:numPr>
        <w:spacing w:after="0" w:line="240" w:lineRule="auto"/>
        <w:ind w:hanging="357"/>
        <w:contextualSpacing w:val="0"/>
        <w:rPr>
          <w:rFonts w:ascii="Calibri" w:hAnsi="Calibri" w:cs="Calibri"/>
          <w:kern w:val="0"/>
        </w:rPr>
      </w:pPr>
      <w:r w:rsidRPr="009D1A9D">
        <w:rPr>
          <w:rFonts w:ascii="Calibri" w:hAnsi="Calibri" w:cs="Calibri"/>
          <w:kern w:val="0"/>
        </w:rPr>
        <w:t xml:space="preserve">Sprawozdanie własne studenta z praktyki (maksymalnie dwie strony formatu A4, z odręcznym podpisem studenta, bez podpisu zakładowego opiekuna praktyki i bez wglądu zakładowego opiekuna praktyki) powinno zawierać następujące elementy: </w:t>
      </w:r>
    </w:p>
    <w:p w14:paraId="09D871F0" w14:textId="2EBA92BB" w:rsidR="00201EBB" w:rsidRPr="009D1A9D" w:rsidRDefault="00201EBB" w:rsidP="009D1A9D">
      <w:pPr>
        <w:pStyle w:val="Akapitzlist"/>
        <w:numPr>
          <w:ilvl w:val="0"/>
          <w:numId w:val="8"/>
        </w:numPr>
        <w:spacing w:after="0" w:line="240" w:lineRule="auto"/>
        <w:rPr>
          <w:rFonts w:ascii="Calibri" w:hAnsi="Calibri" w:cs="Calibri"/>
          <w:kern w:val="0"/>
        </w:rPr>
      </w:pPr>
      <w:r w:rsidRPr="009D1A9D">
        <w:rPr>
          <w:rFonts w:ascii="Calibri" w:hAnsi="Calibri" w:cs="Calibri"/>
          <w:kern w:val="0"/>
        </w:rPr>
        <w:t xml:space="preserve">motywy wyboru danego zakładu pracy na miejsce odbywania praktyki, </w:t>
      </w:r>
    </w:p>
    <w:p w14:paraId="4F97C958" w14:textId="4E177DE7" w:rsidR="00201EBB" w:rsidRPr="009D1A9D" w:rsidRDefault="00201EBB" w:rsidP="005972A2">
      <w:pPr>
        <w:pStyle w:val="Akapitzlist"/>
        <w:numPr>
          <w:ilvl w:val="0"/>
          <w:numId w:val="8"/>
        </w:numPr>
        <w:spacing w:after="0" w:line="240" w:lineRule="auto"/>
        <w:rPr>
          <w:rFonts w:ascii="Calibri" w:hAnsi="Calibri" w:cs="Calibri"/>
          <w:kern w:val="0"/>
        </w:rPr>
      </w:pPr>
      <w:r w:rsidRPr="009D1A9D">
        <w:rPr>
          <w:rFonts w:ascii="Calibri" w:hAnsi="Calibri" w:cs="Calibri"/>
          <w:kern w:val="0"/>
        </w:rPr>
        <w:t xml:space="preserve">ocenę współpracy z zakładowym opiekunem praktyki, </w:t>
      </w:r>
    </w:p>
    <w:p w14:paraId="53F08A93" w14:textId="08771ED6" w:rsidR="005972A2" w:rsidRPr="009D1A9D" w:rsidRDefault="00201EBB" w:rsidP="005972A2">
      <w:pPr>
        <w:pStyle w:val="Akapitzlist"/>
        <w:numPr>
          <w:ilvl w:val="0"/>
          <w:numId w:val="8"/>
        </w:numPr>
        <w:spacing w:after="0" w:line="240" w:lineRule="auto"/>
        <w:rPr>
          <w:rFonts w:ascii="Calibri" w:hAnsi="Calibri" w:cs="Calibri"/>
          <w:kern w:val="0"/>
        </w:rPr>
      </w:pPr>
      <w:r w:rsidRPr="009D1A9D">
        <w:rPr>
          <w:rFonts w:ascii="Calibri" w:hAnsi="Calibri" w:cs="Calibri"/>
          <w:kern w:val="0"/>
        </w:rPr>
        <w:t>opis zdobytej podczas praktyki wiedzy, nabytych umiejętności oraz kompetencji społecznych</w:t>
      </w:r>
    </w:p>
    <w:p w14:paraId="69112C19" w14:textId="7DE2FFAA" w:rsidR="00201EBB" w:rsidRPr="009D1A9D" w:rsidRDefault="00201EBB" w:rsidP="005972A2">
      <w:pPr>
        <w:pStyle w:val="Akapitzlist"/>
        <w:numPr>
          <w:ilvl w:val="0"/>
          <w:numId w:val="8"/>
        </w:numPr>
        <w:spacing w:after="0" w:line="240" w:lineRule="auto"/>
        <w:rPr>
          <w:rFonts w:ascii="Calibri" w:hAnsi="Calibri" w:cs="Calibri"/>
          <w:kern w:val="0"/>
        </w:rPr>
      </w:pPr>
      <w:r w:rsidRPr="009D1A9D">
        <w:rPr>
          <w:rFonts w:ascii="Calibri" w:hAnsi="Calibri" w:cs="Calibri"/>
          <w:kern w:val="0"/>
        </w:rPr>
        <w:t xml:space="preserve">własne opinie i refleksje podsumowujące odbytą praktykę jako „pożyteczne doświadczenie” lub „stracony czas” (wraz z uzasadnieniem danej opinii). </w:t>
      </w:r>
    </w:p>
    <w:p w14:paraId="41AC36C2" w14:textId="77777777" w:rsidR="005972A2" w:rsidRPr="009D1A9D" w:rsidRDefault="005972A2" w:rsidP="00201EBB">
      <w:pPr>
        <w:pStyle w:val="Default"/>
        <w:rPr>
          <w:rFonts w:ascii="Calibri" w:hAnsi="Calibri" w:cs="Calibri"/>
          <w:color w:val="auto"/>
          <w:sz w:val="22"/>
          <w:szCs w:val="22"/>
        </w:rPr>
      </w:pPr>
    </w:p>
    <w:p w14:paraId="7C7EE17F" w14:textId="77777777" w:rsidR="00D45F27" w:rsidRPr="009D1A9D" w:rsidRDefault="00D45F27" w:rsidP="00D45F27">
      <w:pPr>
        <w:pStyle w:val="Default"/>
        <w:numPr>
          <w:ilvl w:val="0"/>
          <w:numId w:val="6"/>
        </w:numPr>
        <w:rPr>
          <w:rFonts w:ascii="Calibri" w:hAnsi="Calibri" w:cs="Calibri"/>
          <w:color w:val="auto"/>
          <w:sz w:val="22"/>
          <w:szCs w:val="22"/>
        </w:rPr>
      </w:pPr>
      <w:r w:rsidRPr="009D1A9D">
        <w:rPr>
          <w:rFonts w:ascii="Calibri" w:hAnsi="Calibri" w:cs="Calibri"/>
          <w:color w:val="auto"/>
          <w:sz w:val="22"/>
          <w:szCs w:val="22"/>
        </w:rPr>
        <w:lastRenderedPageBreak/>
        <w:t xml:space="preserve">Dokumenty zebrane w podpisanej teczce: </w:t>
      </w:r>
    </w:p>
    <w:p w14:paraId="5C22B3A5" w14:textId="77777777" w:rsidR="007017D9" w:rsidRPr="009D1A9D" w:rsidRDefault="007017D9" w:rsidP="007017D9">
      <w:pPr>
        <w:pStyle w:val="Default"/>
        <w:ind w:left="360"/>
        <w:rPr>
          <w:rFonts w:ascii="Calibri" w:hAnsi="Calibri" w:cs="Calibri"/>
          <w:color w:val="auto"/>
          <w:sz w:val="22"/>
          <w:szCs w:val="22"/>
        </w:rPr>
      </w:pPr>
    </w:p>
    <w:p w14:paraId="4C90402B" w14:textId="6DAD9F85" w:rsidR="007017D9" w:rsidRPr="009D1A9D" w:rsidRDefault="007017D9" w:rsidP="007017D9">
      <w:pPr>
        <w:pStyle w:val="Default"/>
        <w:ind w:left="708"/>
        <w:rPr>
          <w:rFonts w:ascii="Calibri" w:hAnsi="Calibri" w:cs="Calibri"/>
          <w:color w:val="auto"/>
        </w:rPr>
      </w:pPr>
      <w:r w:rsidRPr="009D1A9D">
        <w:rPr>
          <w:rFonts w:ascii="Calibri" w:hAnsi="Calibri" w:cs="Calibri"/>
          <w:color w:val="auto"/>
        </w:rPr>
        <w:t>PRAKTYKA ZAWODOWA</w:t>
      </w:r>
    </w:p>
    <w:p w14:paraId="54FA84F1" w14:textId="51F69D08" w:rsidR="007017D9" w:rsidRPr="009D1A9D" w:rsidRDefault="007017D9" w:rsidP="007017D9">
      <w:pPr>
        <w:pStyle w:val="Default"/>
        <w:ind w:left="708"/>
        <w:rPr>
          <w:rFonts w:ascii="Calibri" w:hAnsi="Calibri" w:cs="Calibri"/>
          <w:color w:val="auto"/>
        </w:rPr>
      </w:pPr>
      <w:r w:rsidRPr="009D1A9D">
        <w:rPr>
          <w:rFonts w:ascii="Calibri" w:hAnsi="Calibri" w:cs="Calibri"/>
          <w:color w:val="auto"/>
        </w:rPr>
        <w:t>Rok akademicki: 202</w:t>
      </w:r>
      <w:r w:rsidR="00F46A42">
        <w:rPr>
          <w:rFonts w:ascii="Calibri" w:hAnsi="Calibri" w:cs="Calibri"/>
          <w:color w:val="auto"/>
        </w:rPr>
        <w:t>5</w:t>
      </w:r>
      <w:r w:rsidRPr="009D1A9D">
        <w:rPr>
          <w:rFonts w:ascii="Calibri" w:hAnsi="Calibri" w:cs="Calibri"/>
          <w:color w:val="auto"/>
        </w:rPr>
        <w:t>/202</w:t>
      </w:r>
      <w:r w:rsidR="00F46A42">
        <w:rPr>
          <w:rFonts w:ascii="Calibri" w:hAnsi="Calibri" w:cs="Calibri"/>
          <w:color w:val="auto"/>
        </w:rPr>
        <w:t>6</w:t>
      </w:r>
    </w:p>
    <w:p w14:paraId="29CAEACB" w14:textId="44B5DD5C" w:rsidR="007017D9" w:rsidRPr="009D1A9D" w:rsidRDefault="007017D9" w:rsidP="007017D9">
      <w:pPr>
        <w:pStyle w:val="Default"/>
        <w:ind w:left="708"/>
        <w:rPr>
          <w:rFonts w:ascii="Calibri" w:hAnsi="Calibri" w:cs="Calibri"/>
          <w:color w:val="auto"/>
        </w:rPr>
      </w:pPr>
      <w:r w:rsidRPr="009D1A9D">
        <w:rPr>
          <w:rFonts w:ascii="Calibri" w:hAnsi="Calibri" w:cs="Calibri"/>
          <w:color w:val="auto"/>
        </w:rPr>
        <w:t>Termin praktyki: od .... do ....</w:t>
      </w:r>
    </w:p>
    <w:p w14:paraId="689E2E08" w14:textId="0FF9E0F3" w:rsidR="007017D9" w:rsidRPr="009D1A9D" w:rsidRDefault="007017D9" w:rsidP="007017D9">
      <w:pPr>
        <w:pStyle w:val="Default"/>
        <w:ind w:left="708"/>
        <w:rPr>
          <w:rFonts w:ascii="Calibri" w:hAnsi="Calibri" w:cs="Calibri"/>
          <w:color w:val="auto"/>
        </w:rPr>
      </w:pPr>
      <w:r w:rsidRPr="009D1A9D">
        <w:rPr>
          <w:rFonts w:ascii="Calibri" w:hAnsi="Calibri" w:cs="Calibri"/>
          <w:b/>
          <w:bCs/>
          <w:color w:val="auto"/>
        </w:rPr>
        <w:t>IMIĘ I NAZWISKO …………………………………………</w:t>
      </w:r>
    </w:p>
    <w:p w14:paraId="1758E344" w14:textId="00378B8B" w:rsidR="007017D9" w:rsidRPr="009D1A9D" w:rsidRDefault="007017D9" w:rsidP="007017D9">
      <w:pPr>
        <w:pStyle w:val="Default"/>
        <w:ind w:left="708"/>
        <w:rPr>
          <w:rFonts w:ascii="Calibri" w:hAnsi="Calibri" w:cs="Calibri"/>
          <w:color w:val="auto"/>
        </w:rPr>
      </w:pPr>
      <w:r w:rsidRPr="009D1A9D">
        <w:rPr>
          <w:rFonts w:ascii="Calibri" w:hAnsi="Calibri" w:cs="Calibri"/>
          <w:color w:val="auto"/>
        </w:rPr>
        <w:t>... rok studiów stacjonarnych ... stopnia</w:t>
      </w:r>
    </w:p>
    <w:p w14:paraId="2A9DCCAF" w14:textId="6158A365" w:rsidR="00D45F27" w:rsidRPr="009D1A9D" w:rsidRDefault="00CE4C58" w:rsidP="007017D9">
      <w:pPr>
        <w:pStyle w:val="Default"/>
        <w:ind w:left="708"/>
      </w:pPr>
      <w:r>
        <w:rPr>
          <w:rFonts w:ascii="Calibri" w:hAnsi="Calibri" w:cs="Calibri"/>
          <w:color w:val="auto"/>
        </w:rPr>
        <w:t xml:space="preserve">Ścieżka: </w:t>
      </w:r>
      <w:r w:rsidR="007017D9" w:rsidRPr="009D1A9D">
        <w:rPr>
          <w:rFonts w:ascii="Calibri" w:hAnsi="Calibri" w:cs="Calibri"/>
          <w:i/>
          <w:iCs/>
          <w:color w:val="auto"/>
        </w:rPr>
        <w:t>Analiza danych i modelowanie matematyczne</w:t>
      </w:r>
    </w:p>
    <w:p w14:paraId="60C95B43" w14:textId="77777777" w:rsidR="007017D9" w:rsidRPr="009D1A9D" w:rsidRDefault="007017D9" w:rsidP="007017D9">
      <w:pPr>
        <w:pStyle w:val="Default"/>
        <w:ind w:firstLine="708"/>
        <w:rPr>
          <w:rFonts w:ascii="Calibri" w:hAnsi="Calibri" w:cs="Calibri"/>
          <w:color w:val="auto"/>
          <w:sz w:val="22"/>
          <w:szCs w:val="22"/>
        </w:rPr>
      </w:pPr>
    </w:p>
    <w:p w14:paraId="38584D10" w14:textId="20E6C64C" w:rsidR="005972A2" w:rsidRPr="009D1A9D" w:rsidRDefault="007017D9" w:rsidP="007017D9">
      <w:pPr>
        <w:pStyle w:val="Default"/>
        <w:ind w:left="340"/>
        <w:rPr>
          <w:rFonts w:ascii="Calibri" w:hAnsi="Calibri" w:cs="Calibri"/>
          <w:color w:val="auto"/>
          <w:sz w:val="22"/>
          <w:szCs w:val="22"/>
        </w:rPr>
      </w:pPr>
      <w:r w:rsidRPr="009D1A9D">
        <w:rPr>
          <w:rFonts w:ascii="Calibri" w:hAnsi="Calibri" w:cs="Calibri"/>
          <w:color w:val="auto"/>
          <w:sz w:val="22"/>
          <w:szCs w:val="22"/>
        </w:rPr>
        <w:t xml:space="preserve">należy złożyć w </w:t>
      </w:r>
      <w:r w:rsidR="00F46A42">
        <w:rPr>
          <w:rFonts w:ascii="Calibri" w:hAnsi="Calibri" w:cs="Calibri"/>
          <w:color w:val="auto"/>
          <w:sz w:val="22"/>
          <w:szCs w:val="22"/>
        </w:rPr>
        <w:t xml:space="preserve">Kierunkowego opiekuna praktyk </w:t>
      </w:r>
      <w:r w:rsidR="00CE4C58">
        <w:rPr>
          <w:rFonts w:ascii="Calibri" w:hAnsi="Calibri" w:cs="Calibri"/>
          <w:color w:val="auto"/>
          <w:sz w:val="22"/>
          <w:szCs w:val="22"/>
        </w:rPr>
        <w:t xml:space="preserve"> do </w:t>
      </w:r>
      <w:r w:rsidR="00F46A42">
        <w:rPr>
          <w:rFonts w:ascii="Calibri" w:hAnsi="Calibri" w:cs="Calibri"/>
          <w:color w:val="auto"/>
          <w:sz w:val="22"/>
          <w:szCs w:val="22"/>
        </w:rPr>
        <w:t>18.</w:t>
      </w:r>
      <w:r w:rsidR="00CE4C58">
        <w:rPr>
          <w:rFonts w:ascii="Calibri" w:hAnsi="Calibri" w:cs="Calibri"/>
          <w:color w:val="auto"/>
          <w:sz w:val="22"/>
          <w:szCs w:val="22"/>
        </w:rPr>
        <w:t>09.202</w:t>
      </w:r>
      <w:r w:rsidR="00F46A42">
        <w:rPr>
          <w:rFonts w:ascii="Calibri" w:hAnsi="Calibri" w:cs="Calibri"/>
          <w:color w:val="auto"/>
          <w:sz w:val="22"/>
          <w:szCs w:val="22"/>
        </w:rPr>
        <w:t>6</w:t>
      </w:r>
      <w:r w:rsidR="00CE4C58">
        <w:rPr>
          <w:rFonts w:ascii="Calibri" w:hAnsi="Calibri" w:cs="Calibri"/>
          <w:color w:val="auto"/>
          <w:sz w:val="22"/>
          <w:szCs w:val="22"/>
        </w:rPr>
        <w:t xml:space="preserve"> r.</w:t>
      </w:r>
    </w:p>
    <w:p w14:paraId="140C1248" w14:textId="77777777" w:rsidR="005972A2" w:rsidRPr="009D1A9D" w:rsidRDefault="005972A2" w:rsidP="00201EBB">
      <w:pPr>
        <w:pStyle w:val="Default"/>
        <w:rPr>
          <w:rFonts w:ascii="Calibri" w:hAnsi="Calibri" w:cs="Calibri"/>
          <w:color w:val="auto"/>
          <w:sz w:val="22"/>
          <w:szCs w:val="22"/>
        </w:rPr>
      </w:pPr>
    </w:p>
    <w:p w14:paraId="3A0D0514" w14:textId="5897518C" w:rsidR="00201EBB" w:rsidRPr="009D1A9D" w:rsidRDefault="00201EBB" w:rsidP="00201EBB">
      <w:pPr>
        <w:pStyle w:val="Default"/>
        <w:numPr>
          <w:ilvl w:val="0"/>
          <w:numId w:val="6"/>
        </w:numPr>
        <w:rPr>
          <w:rFonts w:ascii="Calibri" w:hAnsi="Calibri" w:cs="Calibri"/>
          <w:color w:val="auto"/>
          <w:sz w:val="22"/>
          <w:szCs w:val="22"/>
        </w:rPr>
      </w:pPr>
      <w:r w:rsidRPr="009D1A9D">
        <w:rPr>
          <w:rFonts w:ascii="Calibri" w:hAnsi="Calibri" w:cs="Calibri"/>
          <w:color w:val="auto"/>
          <w:sz w:val="22"/>
          <w:szCs w:val="22"/>
        </w:rPr>
        <w:t xml:space="preserve">Na podstawie złożonej dokumentacji praktyki ostateczna ocena zaliczająca praktykę wyznaczana jest według następujących kryteriów: </w:t>
      </w:r>
    </w:p>
    <w:p w14:paraId="1A102E1E" w14:textId="038626EF" w:rsidR="00201EBB" w:rsidRPr="009D1A9D" w:rsidRDefault="00201EBB" w:rsidP="00201EBB">
      <w:pPr>
        <w:pStyle w:val="Default"/>
        <w:rPr>
          <w:rFonts w:ascii="Calibri" w:hAnsi="Calibri" w:cs="Calibri"/>
          <w:color w:val="auto"/>
          <w:sz w:val="22"/>
          <w:szCs w:val="22"/>
        </w:rPr>
      </w:pPr>
      <w:r w:rsidRPr="009D1A9D">
        <w:rPr>
          <w:rFonts w:ascii="Calibri" w:hAnsi="Calibri" w:cs="Calibri"/>
          <w:i/>
          <w:iCs/>
          <w:color w:val="auto"/>
          <w:sz w:val="22"/>
          <w:szCs w:val="22"/>
        </w:rPr>
        <w:t xml:space="preserve">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834"/>
        <w:gridCol w:w="1834"/>
        <w:gridCol w:w="1834"/>
        <w:gridCol w:w="1834"/>
        <w:gridCol w:w="1837"/>
      </w:tblGrid>
      <w:tr w:rsidR="00201EBB" w:rsidRPr="009D1A9D" w14:paraId="5F153870" w14:textId="77777777" w:rsidTr="00B23C4C">
        <w:trPr>
          <w:trHeight w:val="93"/>
        </w:trPr>
        <w:tc>
          <w:tcPr>
            <w:tcW w:w="1834" w:type="dxa"/>
            <w:tcBorders>
              <w:top w:val="single" w:sz="4" w:space="0" w:color="auto"/>
              <w:left w:val="single" w:sz="4" w:space="0" w:color="auto"/>
              <w:bottom w:val="single" w:sz="4" w:space="0" w:color="auto"/>
              <w:right w:val="single" w:sz="4" w:space="0" w:color="auto"/>
            </w:tcBorders>
          </w:tcPr>
          <w:p w14:paraId="79C5EAEB" w14:textId="40204226" w:rsidR="00201EBB" w:rsidRPr="009D1A9D" w:rsidRDefault="00201EBB">
            <w:pPr>
              <w:pStyle w:val="Default"/>
              <w:rPr>
                <w:rFonts w:ascii="Calibri" w:hAnsi="Calibri" w:cs="Calibri"/>
                <w:sz w:val="22"/>
                <w:szCs w:val="22"/>
              </w:rPr>
            </w:pPr>
            <w:r w:rsidRPr="009D1A9D">
              <w:rPr>
                <w:rFonts w:ascii="Calibri" w:hAnsi="Calibri" w:cs="Calibri"/>
                <w:b/>
                <w:bCs/>
                <w:sz w:val="22"/>
                <w:szCs w:val="22"/>
              </w:rPr>
              <w:t xml:space="preserve">na ocenę 3 </w:t>
            </w:r>
          </w:p>
        </w:tc>
        <w:tc>
          <w:tcPr>
            <w:tcW w:w="1834" w:type="dxa"/>
            <w:tcBorders>
              <w:top w:val="single" w:sz="4" w:space="0" w:color="auto"/>
              <w:left w:val="single" w:sz="4" w:space="0" w:color="auto"/>
              <w:bottom w:val="single" w:sz="4" w:space="0" w:color="auto"/>
              <w:right w:val="single" w:sz="4" w:space="0" w:color="auto"/>
            </w:tcBorders>
          </w:tcPr>
          <w:p w14:paraId="38D23827" w14:textId="77777777" w:rsidR="00201EBB" w:rsidRPr="009D1A9D" w:rsidRDefault="00201EBB">
            <w:pPr>
              <w:pStyle w:val="Default"/>
              <w:rPr>
                <w:rFonts w:ascii="Calibri" w:hAnsi="Calibri" w:cs="Calibri"/>
                <w:sz w:val="22"/>
                <w:szCs w:val="22"/>
              </w:rPr>
            </w:pPr>
            <w:r w:rsidRPr="009D1A9D">
              <w:rPr>
                <w:rFonts w:ascii="Calibri" w:hAnsi="Calibri" w:cs="Calibri"/>
                <w:b/>
                <w:bCs/>
                <w:sz w:val="22"/>
                <w:szCs w:val="22"/>
              </w:rPr>
              <w:t xml:space="preserve">na ocenę 3,5 </w:t>
            </w:r>
          </w:p>
        </w:tc>
        <w:tc>
          <w:tcPr>
            <w:tcW w:w="1834" w:type="dxa"/>
            <w:tcBorders>
              <w:top w:val="single" w:sz="4" w:space="0" w:color="auto"/>
              <w:left w:val="single" w:sz="4" w:space="0" w:color="auto"/>
              <w:bottom w:val="single" w:sz="4" w:space="0" w:color="auto"/>
              <w:right w:val="single" w:sz="4" w:space="0" w:color="auto"/>
            </w:tcBorders>
          </w:tcPr>
          <w:p w14:paraId="73C0F087" w14:textId="77777777" w:rsidR="00201EBB" w:rsidRPr="009D1A9D" w:rsidRDefault="00201EBB">
            <w:pPr>
              <w:pStyle w:val="Default"/>
              <w:rPr>
                <w:rFonts w:ascii="Calibri" w:hAnsi="Calibri" w:cs="Calibri"/>
                <w:sz w:val="22"/>
                <w:szCs w:val="22"/>
              </w:rPr>
            </w:pPr>
            <w:r w:rsidRPr="009D1A9D">
              <w:rPr>
                <w:rFonts w:ascii="Calibri" w:hAnsi="Calibri" w:cs="Calibri"/>
                <w:b/>
                <w:bCs/>
                <w:sz w:val="22"/>
                <w:szCs w:val="22"/>
              </w:rPr>
              <w:t xml:space="preserve">na ocenę 4 </w:t>
            </w:r>
          </w:p>
        </w:tc>
        <w:tc>
          <w:tcPr>
            <w:tcW w:w="1834" w:type="dxa"/>
            <w:tcBorders>
              <w:top w:val="single" w:sz="4" w:space="0" w:color="auto"/>
              <w:left w:val="single" w:sz="4" w:space="0" w:color="auto"/>
              <w:bottom w:val="single" w:sz="4" w:space="0" w:color="auto"/>
              <w:right w:val="single" w:sz="4" w:space="0" w:color="auto"/>
            </w:tcBorders>
          </w:tcPr>
          <w:p w14:paraId="4BD86C5E" w14:textId="77777777" w:rsidR="00201EBB" w:rsidRPr="009D1A9D" w:rsidRDefault="00201EBB">
            <w:pPr>
              <w:pStyle w:val="Default"/>
              <w:rPr>
                <w:rFonts w:ascii="Calibri" w:hAnsi="Calibri" w:cs="Calibri"/>
                <w:sz w:val="22"/>
                <w:szCs w:val="22"/>
              </w:rPr>
            </w:pPr>
            <w:r w:rsidRPr="009D1A9D">
              <w:rPr>
                <w:rFonts w:ascii="Calibri" w:hAnsi="Calibri" w:cs="Calibri"/>
                <w:b/>
                <w:bCs/>
                <w:sz w:val="22"/>
                <w:szCs w:val="22"/>
              </w:rPr>
              <w:t xml:space="preserve">na ocenę 4,5 </w:t>
            </w:r>
          </w:p>
        </w:tc>
        <w:tc>
          <w:tcPr>
            <w:tcW w:w="1837" w:type="dxa"/>
            <w:tcBorders>
              <w:top w:val="single" w:sz="4" w:space="0" w:color="auto"/>
              <w:left w:val="single" w:sz="4" w:space="0" w:color="auto"/>
              <w:bottom w:val="single" w:sz="4" w:space="0" w:color="auto"/>
              <w:right w:val="single" w:sz="4" w:space="0" w:color="auto"/>
            </w:tcBorders>
          </w:tcPr>
          <w:p w14:paraId="48C23FC5" w14:textId="77777777" w:rsidR="00201EBB" w:rsidRPr="009D1A9D" w:rsidRDefault="00201EBB">
            <w:pPr>
              <w:pStyle w:val="Default"/>
              <w:rPr>
                <w:rFonts w:ascii="Calibri" w:hAnsi="Calibri" w:cs="Calibri"/>
                <w:sz w:val="22"/>
                <w:szCs w:val="22"/>
              </w:rPr>
            </w:pPr>
            <w:r w:rsidRPr="009D1A9D">
              <w:rPr>
                <w:rFonts w:ascii="Calibri" w:hAnsi="Calibri" w:cs="Calibri"/>
                <w:b/>
                <w:bCs/>
                <w:sz w:val="22"/>
                <w:szCs w:val="22"/>
              </w:rPr>
              <w:t xml:space="preserve">na ocenę 5 </w:t>
            </w:r>
          </w:p>
        </w:tc>
      </w:tr>
      <w:tr w:rsidR="00201EBB" w:rsidRPr="009D1A9D" w14:paraId="176199C1" w14:textId="77777777" w:rsidTr="0012238A">
        <w:trPr>
          <w:trHeight w:val="1014"/>
        </w:trPr>
        <w:tc>
          <w:tcPr>
            <w:tcW w:w="1834" w:type="dxa"/>
            <w:tcBorders>
              <w:top w:val="single" w:sz="4" w:space="0" w:color="auto"/>
              <w:left w:val="single" w:sz="4" w:space="0" w:color="auto"/>
              <w:bottom w:val="single" w:sz="4" w:space="0" w:color="auto"/>
              <w:right w:val="single" w:sz="4" w:space="0" w:color="auto"/>
            </w:tcBorders>
          </w:tcPr>
          <w:p w14:paraId="4C2312A7" w14:textId="77777777" w:rsidR="00201EBB" w:rsidRPr="009D1A9D" w:rsidRDefault="00201EBB">
            <w:pPr>
              <w:pStyle w:val="Default"/>
              <w:rPr>
                <w:rFonts w:ascii="Calibri" w:hAnsi="Calibri" w:cs="Calibri"/>
                <w:sz w:val="22"/>
                <w:szCs w:val="22"/>
              </w:rPr>
            </w:pPr>
            <w:r w:rsidRPr="009D1A9D">
              <w:rPr>
                <w:rFonts w:ascii="Calibri" w:hAnsi="Calibri" w:cs="Calibri"/>
                <w:sz w:val="22"/>
                <w:szCs w:val="22"/>
              </w:rPr>
              <w:t xml:space="preserve">spełnienie warunków podstawowych oraz uzyskanie co najmniej 50% i nie więcej, niż 60% łącznej liczby punktów możliwych do uzyskania* </w:t>
            </w:r>
          </w:p>
        </w:tc>
        <w:tc>
          <w:tcPr>
            <w:tcW w:w="1834" w:type="dxa"/>
            <w:tcBorders>
              <w:top w:val="single" w:sz="4" w:space="0" w:color="auto"/>
              <w:left w:val="single" w:sz="4" w:space="0" w:color="auto"/>
              <w:bottom w:val="single" w:sz="4" w:space="0" w:color="auto"/>
              <w:right w:val="single" w:sz="4" w:space="0" w:color="auto"/>
            </w:tcBorders>
          </w:tcPr>
          <w:p w14:paraId="788F7512" w14:textId="77777777" w:rsidR="00201EBB" w:rsidRPr="009D1A9D" w:rsidRDefault="00201EBB">
            <w:pPr>
              <w:pStyle w:val="Default"/>
              <w:rPr>
                <w:rFonts w:ascii="Calibri" w:hAnsi="Calibri" w:cs="Calibri"/>
                <w:sz w:val="22"/>
                <w:szCs w:val="22"/>
              </w:rPr>
            </w:pPr>
            <w:r w:rsidRPr="009D1A9D">
              <w:rPr>
                <w:rFonts w:ascii="Calibri" w:hAnsi="Calibri" w:cs="Calibri"/>
                <w:sz w:val="22"/>
                <w:szCs w:val="22"/>
              </w:rPr>
              <w:t xml:space="preserve">spełnienie warunków podstawowych oraz uzyskanie ponad 60% i nie więcej, niż 70% łącznej liczby punktów możliwych do uzyskania* </w:t>
            </w:r>
          </w:p>
        </w:tc>
        <w:tc>
          <w:tcPr>
            <w:tcW w:w="1834" w:type="dxa"/>
            <w:tcBorders>
              <w:top w:val="single" w:sz="4" w:space="0" w:color="auto"/>
              <w:left w:val="single" w:sz="4" w:space="0" w:color="auto"/>
              <w:bottom w:val="single" w:sz="4" w:space="0" w:color="auto"/>
              <w:right w:val="single" w:sz="4" w:space="0" w:color="auto"/>
            </w:tcBorders>
          </w:tcPr>
          <w:p w14:paraId="328B1CAA" w14:textId="77777777" w:rsidR="00201EBB" w:rsidRPr="009D1A9D" w:rsidRDefault="00201EBB">
            <w:pPr>
              <w:pStyle w:val="Default"/>
              <w:rPr>
                <w:rFonts w:ascii="Calibri" w:hAnsi="Calibri" w:cs="Calibri"/>
                <w:sz w:val="22"/>
                <w:szCs w:val="22"/>
              </w:rPr>
            </w:pPr>
            <w:r w:rsidRPr="009D1A9D">
              <w:rPr>
                <w:rFonts w:ascii="Calibri" w:hAnsi="Calibri" w:cs="Calibri"/>
                <w:sz w:val="22"/>
                <w:szCs w:val="22"/>
              </w:rPr>
              <w:t xml:space="preserve">spełnienie warunków podstawowych oraz uzyskanie ponad 70% i nie więcej, niż 80% łącznej liczby punktów możliwych do uzyskania* </w:t>
            </w:r>
          </w:p>
        </w:tc>
        <w:tc>
          <w:tcPr>
            <w:tcW w:w="1834" w:type="dxa"/>
            <w:tcBorders>
              <w:top w:val="single" w:sz="4" w:space="0" w:color="auto"/>
              <w:left w:val="single" w:sz="4" w:space="0" w:color="auto"/>
              <w:bottom w:val="single" w:sz="4" w:space="0" w:color="auto"/>
              <w:right w:val="single" w:sz="4" w:space="0" w:color="auto"/>
            </w:tcBorders>
          </w:tcPr>
          <w:p w14:paraId="1DD7799B" w14:textId="77777777" w:rsidR="00201EBB" w:rsidRPr="009D1A9D" w:rsidRDefault="00201EBB">
            <w:pPr>
              <w:pStyle w:val="Default"/>
              <w:rPr>
                <w:rFonts w:ascii="Calibri" w:hAnsi="Calibri" w:cs="Calibri"/>
                <w:sz w:val="22"/>
                <w:szCs w:val="22"/>
              </w:rPr>
            </w:pPr>
            <w:r w:rsidRPr="009D1A9D">
              <w:rPr>
                <w:rFonts w:ascii="Calibri" w:hAnsi="Calibri" w:cs="Calibri"/>
                <w:sz w:val="22"/>
                <w:szCs w:val="22"/>
              </w:rPr>
              <w:t xml:space="preserve">spełnienie warunków podstawowych oraz uzyskanie ponad 80% i nie więcej, niż 90% łącznej liczby punktów możliwych do uzyskania* </w:t>
            </w:r>
          </w:p>
        </w:tc>
        <w:tc>
          <w:tcPr>
            <w:tcW w:w="1837" w:type="dxa"/>
            <w:tcBorders>
              <w:top w:val="single" w:sz="4" w:space="0" w:color="auto"/>
              <w:left w:val="single" w:sz="4" w:space="0" w:color="auto"/>
              <w:bottom w:val="single" w:sz="4" w:space="0" w:color="auto"/>
              <w:right w:val="single" w:sz="4" w:space="0" w:color="auto"/>
            </w:tcBorders>
          </w:tcPr>
          <w:p w14:paraId="6E60EC99" w14:textId="77777777" w:rsidR="00201EBB" w:rsidRPr="009D1A9D" w:rsidRDefault="00201EBB">
            <w:pPr>
              <w:pStyle w:val="Default"/>
              <w:rPr>
                <w:rFonts w:ascii="Calibri" w:hAnsi="Calibri" w:cs="Calibri"/>
                <w:sz w:val="22"/>
                <w:szCs w:val="22"/>
              </w:rPr>
            </w:pPr>
            <w:r w:rsidRPr="009D1A9D">
              <w:rPr>
                <w:rFonts w:ascii="Calibri" w:hAnsi="Calibri" w:cs="Calibri"/>
                <w:sz w:val="22"/>
                <w:szCs w:val="22"/>
              </w:rPr>
              <w:t xml:space="preserve">spełnienie warunków podstawowych oraz uzyskanie ponad 90% łącznej liczby punktów możliwych do uzyskania* </w:t>
            </w:r>
          </w:p>
        </w:tc>
      </w:tr>
      <w:tr w:rsidR="00201EBB" w:rsidRPr="009D1A9D" w14:paraId="39D53460" w14:textId="77777777" w:rsidTr="0012238A">
        <w:trPr>
          <w:trHeight w:val="1243"/>
        </w:trPr>
        <w:tc>
          <w:tcPr>
            <w:tcW w:w="9173" w:type="dxa"/>
            <w:gridSpan w:val="5"/>
            <w:tcBorders>
              <w:top w:val="single" w:sz="4" w:space="0" w:color="auto"/>
              <w:left w:val="nil"/>
              <w:bottom w:val="nil"/>
              <w:right w:val="nil"/>
            </w:tcBorders>
          </w:tcPr>
          <w:p w14:paraId="16543172" w14:textId="77777777" w:rsidR="00201EBB" w:rsidRPr="009D1A9D" w:rsidRDefault="00201EBB" w:rsidP="0012238A">
            <w:pPr>
              <w:pStyle w:val="Default"/>
              <w:rPr>
                <w:rFonts w:ascii="Calibri" w:hAnsi="Calibri" w:cs="Calibri"/>
                <w:sz w:val="22"/>
                <w:szCs w:val="22"/>
              </w:rPr>
            </w:pPr>
            <w:r w:rsidRPr="009D1A9D">
              <w:rPr>
                <w:rFonts w:ascii="Calibri" w:hAnsi="Calibri" w:cs="Calibri"/>
                <w:sz w:val="22"/>
                <w:szCs w:val="22"/>
              </w:rPr>
              <w:t xml:space="preserve">*) Aby spełnić warunki podstawowe należy w terminach określonych w regulaminie i instrukcji praktyki dostarczyć komplet wymaganych dokumentów oraz uzyskać co najmniej dostateczną ocenę wystawioną przez zakładowego opiekuna praktyki. </w:t>
            </w:r>
          </w:p>
          <w:p w14:paraId="36F99BF6" w14:textId="77777777" w:rsidR="00201EBB" w:rsidRPr="009D1A9D" w:rsidRDefault="00201EBB" w:rsidP="0012238A">
            <w:pPr>
              <w:pStyle w:val="Default"/>
              <w:rPr>
                <w:rFonts w:ascii="Calibri" w:hAnsi="Calibri" w:cs="Calibri"/>
                <w:sz w:val="22"/>
                <w:szCs w:val="22"/>
              </w:rPr>
            </w:pPr>
            <w:r w:rsidRPr="009D1A9D">
              <w:rPr>
                <w:rFonts w:ascii="Calibri" w:hAnsi="Calibri" w:cs="Calibri"/>
                <w:sz w:val="22"/>
                <w:szCs w:val="22"/>
              </w:rPr>
              <w:t xml:space="preserve">Po spełnieniu warunków podstawowych ocena zaliczająca praktykę wystawiana jest na podstawie łącznej liczby punktów, które przyznawane są za ocenę wystawioną przez zakładowego opiekuna praktyki, dziennik praktyki oraz sprawozdanie, przy czym: </w:t>
            </w:r>
          </w:p>
          <w:p w14:paraId="20E0F307" w14:textId="4C43995A" w:rsidR="00201EBB" w:rsidRPr="009D1A9D" w:rsidRDefault="00201EBB" w:rsidP="0012238A">
            <w:pPr>
              <w:pStyle w:val="Default"/>
              <w:numPr>
                <w:ilvl w:val="0"/>
                <w:numId w:val="9"/>
              </w:numPr>
              <w:ind w:left="360" w:hanging="360"/>
              <w:rPr>
                <w:rFonts w:ascii="Calibri" w:hAnsi="Calibri" w:cs="Calibri"/>
                <w:sz w:val="22"/>
                <w:szCs w:val="22"/>
              </w:rPr>
            </w:pPr>
            <w:r w:rsidRPr="009D1A9D">
              <w:rPr>
                <w:rFonts w:ascii="Calibri" w:hAnsi="Calibri" w:cs="Calibri"/>
                <w:sz w:val="22"/>
                <w:szCs w:val="22"/>
              </w:rPr>
              <w:t>ocena wystawiona przez zakładowego opiekuna praktyki jest przeliczana następująco: 1</w:t>
            </w:r>
            <w:r w:rsidR="007E7D45" w:rsidRPr="009D1A9D">
              <w:rPr>
                <w:rFonts w:ascii="Calibri" w:hAnsi="Calibri" w:cs="Calibri"/>
                <w:sz w:val="22"/>
                <w:szCs w:val="22"/>
              </w:rPr>
              <w:t> </w:t>
            </w:r>
            <w:r w:rsidRPr="009D1A9D">
              <w:rPr>
                <w:rFonts w:ascii="Calibri" w:hAnsi="Calibri" w:cs="Calibri"/>
                <w:sz w:val="22"/>
                <w:szCs w:val="22"/>
              </w:rPr>
              <w:t xml:space="preserve">punkt za oceną dostateczną, 2 punkty za ocenę dostateczną plus, 3 punkty za ocenę dobrą, 4 punkty za ocenę dobrą plus, 5 punktów za ocenę bardzo dobrą, </w:t>
            </w:r>
          </w:p>
          <w:p w14:paraId="70D81208" w14:textId="6FF7F8B4" w:rsidR="00201EBB" w:rsidRPr="009D1A9D" w:rsidRDefault="00201EBB" w:rsidP="0012238A">
            <w:pPr>
              <w:pStyle w:val="Default"/>
              <w:numPr>
                <w:ilvl w:val="0"/>
                <w:numId w:val="9"/>
              </w:numPr>
              <w:ind w:left="360" w:hanging="360"/>
              <w:rPr>
                <w:rFonts w:ascii="Calibri" w:hAnsi="Calibri" w:cs="Calibri"/>
                <w:sz w:val="22"/>
                <w:szCs w:val="22"/>
              </w:rPr>
            </w:pPr>
            <w:r w:rsidRPr="009D1A9D">
              <w:rPr>
                <w:rFonts w:ascii="Calibri" w:hAnsi="Calibri" w:cs="Calibri"/>
                <w:sz w:val="22"/>
                <w:szCs w:val="22"/>
              </w:rPr>
              <w:t xml:space="preserve">za dziennik praktyki można uzyskać od 0 do 2 punktów, </w:t>
            </w:r>
          </w:p>
          <w:p w14:paraId="2C38A97B" w14:textId="3D71443E" w:rsidR="00201EBB" w:rsidRPr="009D1A9D" w:rsidRDefault="00201EBB" w:rsidP="0012238A">
            <w:pPr>
              <w:pStyle w:val="Default"/>
              <w:numPr>
                <w:ilvl w:val="0"/>
                <w:numId w:val="9"/>
              </w:numPr>
              <w:ind w:left="360" w:hanging="360"/>
              <w:rPr>
                <w:rFonts w:ascii="Calibri" w:hAnsi="Calibri" w:cs="Calibri"/>
                <w:sz w:val="22"/>
                <w:szCs w:val="22"/>
              </w:rPr>
            </w:pPr>
            <w:r w:rsidRPr="009D1A9D">
              <w:rPr>
                <w:rFonts w:ascii="Calibri" w:hAnsi="Calibri" w:cs="Calibri"/>
                <w:sz w:val="22"/>
                <w:szCs w:val="22"/>
              </w:rPr>
              <w:t xml:space="preserve">za sprawozdanie można uzyskać od 0 do 3 punktów. </w:t>
            </w:r>
          </w:p>
          <w:p w14:paraId="14CA8ECE" w14:textId="77777777" w:rsidR="00201EBB" w:rsidRPr="009D1A9D" w:rsidRDefault="00201EBB">
            <w:pPr>
              <w:pStyle w:val="Default"/>
              <w:rPr>
                <w:rFonts w:ascii="Calibri" w:hAnsi="Calibri" w:cs="Calibri"/>
                <w:sz w:val="22"/>
                <w:szCs w:val="22"/>
              </w:rPr>
            </w:pPr>
          </w:p>
        </w:tc>
      </w:tr>
    </w:tbl>
    <w:p w14:paraId="35D11A4F" w14:textId="77777777" w:rsidR="00B23C4C" w:rsidRDefault="00B23C4C" w:rsidP="007017D9">
      <w:pPr>
        <w:pStyle w:val="Default"/>
        <w:rPr>
          <w:rFonts w:ascii="Calibri" w:hAnsi="Calibri" w:cs="Calibri"/>
          <w:b/>
          <w:bCs/>
        </w:rPr>
      </w:pPr>
    </w:p>
    <w:p w14:paraId="3F94D2B3" w14:textId="1C63A582" w:rsidR="007017D9" w:rsidRPr="009D1A9D" w:rsidRDefault="007017D9" w:rsidP="007017D9">
      <w:pPr>
        <w:pStyle w:val="Default"/>
        <w:rPr>
          <w:rFonts w:ascii="Calibri" w:hAnsi="Calibri" w:cs="Calibri"/>
          <w:b/>
          <w:bCs/>
          <w:sz w:val="22"/>
          <w:szCs w:val="22"/>
        </w:rPr>
      </w:pPr>
      <w:r w:rsidRPr="009D1A9D">
        <w:rPr>
          <w:rFonts w:ascii="Calibri" w:hAnsi="Calibri" w:cs="Calibri"/>
          <w:b/>
          <w:bCs/>
          <w:sz w:val="22"/>
          <w:szCs w:val="22"/>
        </w:rPr>
        <w:t xml:space="preserve">UWAGA: </w:t>
      </w:r>
    </w:p>
    <w:p w14:paraId="4B6403AE" w14:textId="77777777" w:rsidR="007017D9" w:rsidRPr="009D1A9D" w:rsidRDefault="007017D9" w:rsidP="007017D9">
      <w:pPr>
        <w:pStyle w:val="Default"/>
        <w:rPr>
          <w:rFonts w:ascii="Calibri" w:hAnsi="Calibri" w:cs="Calibri"/>
          <w:sz w:val="22"/>
          <w:szCs w:val="22"/>
        </w:rPr>
      </w:pPr>
      <w:r w:rsidRPr="009D1A9D">
        <w:rPr>
          <w:rFonts w:ascii="Calibri" w:hAnsi="Calibri" w:cs="Calibri"/>
          <w:sz w:val="22"/>
          <w:szCs w:val="22"/>
        </w:rPr>
        <w:t xml:space="preserve">Wszystkie dokumenty związane z praktyką należy </w:t>
      </w:r>
      <w:r w:rsidRPr="009D1A9D">
        <w:rPr>
          <w:rFonts w:ascii="Calibri" w:hAnsi="Calibri" w:cs="Calibri"/>
          <w:b/>
          <w:bCs/>
          <w:sz w:val="22"/>
          <w:szCs w:val="22"/>
        </w:rPr>
        <w:t>drukować dwustronnie</w:t>
      </w:r>
      <w:r w:rsidRPr="009D1A9D">
        <w:rPr>
          <w:rFonts w:ascii="Calibri" w:hAnsi="Calibri" w:cs="Calibri"/>
          <w:sz w:val="22"/>
          <w:szCs w:val="22"/>
        </w:rPr>
        <w:t xml:space="preserve">. </w:t>
      </w:r>
    </w:p>
    <w:p w14:paraId="6AC3AF17" w14:textId="7CF31C7C" w:rsidR="00675315" w:rsidRPr="009D1A9D" w:rsidRDefault="00675315" w:rsidP="00EA744F">
      <w:pPr>
        <w:pStyle w:val="Default"/>
        <w:rPr>
          <w:rFonts w:ascii="Calibri" w:hAnsi="Calibri" w:cs="Calibri"/>
          <w:sz w:val="22"/>
          <w:szCs w:val="22"/>
        </w:rPr>
      </w:pPr>
    </w:p>
    <w:sectPr w:rsidR="00675315" w:rsidRPr="009D1A9D" w:rsidSect="005972A2">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8F4A6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34648BE"/>
    <w:multiLevelType w:val="hybridMultilevel"/>
    <w:tmpl w:val="A62EC9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6081A00"/>
    <w:multiLevelType w:val="hybridMultilevel"/>
    <w:tmpl w:val="474829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556323D"/>
    <w:multiLevelType w:val="hybridMultilevel"/>
    <w:tmpl w:val="0718A650"/>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C3250E8"/>
    <w:multiLevelType w:val="hybridMultilevel"/>
    <w:tmpl w:val="98AC8DEE"/>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59BC378C"/>
    <w:multiLevelType w:val="hybridMultilevel"/>
    <w:tmpl w:val="809C89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0EC70A6"/>
    <w:multiLevelType w:val="hybridMultilevel"/>
    <w:tmpl w:val="E13AFC3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72E64212"/>
    <w:multiLevelType w:val="hybridMultilevel"/>
    <w:tmpl w:val="6368FA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37928F2"/>
    <w:multiLevelType w:val="hybridMultilevel"/>
    <w:tmpl w:val="1974E77A"/>
    <w:lvl w:ilvl="0" w:tplc="573C27D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135129483">
    <w:abstractNumId w:val="0"/>
  </w:num>
  <w:num w:numId="2" w16cid:durableId="795180196">
    <w:abstractNumId w:val="1"/>
  </w:num>
  <w:num w:numId="3" w16cid:durableId="1201700758">
    <w:abstractNumId w:val="6"/>
  </w:num>
  <w:num w:numId="4" w16cid:durableId="216279740">
    <w:abstractNumId w:val="5"/>
  </w:num>
  <w:num w:numId="5" w16cid:durableId="2124761774">
    <w:abstractNumId w:val="4"/>
  </w:num>
  <w:num w:numId="6" w16cid:durableId="1304384998">
    <w:abstractNumId w:val="8"/>
  </w:num>
  <w:num w:numId="7" w16cid:durableId="1765035618">
    <w:abstractNumId w:val="2"/>
  </w:num>
  <w:num w:numId="8" w16cid:durableId="232013652">
    <w:abstractNumId w:val="7"/>
  </w:num>
  <w:num w:numId="9" w16cid:durableId="1684698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314"/>
    <w:rsid w:val="00021CDF"/>
    <w:rsid w:val="0012238A"/>
    <w:rsid w:val="00153F18"/>
    <w:rsid w:val="00156B54"/>
    <w:rsid w:val="00201EBB"/>
    <w:rsid w:val="002A4B95"/>
    <w:rsid w:val="00311641"/>
    <w:rsid w:val="003A5233"/>
    <w:rsid w:val="00436865"/>
    <w:rsid w:val="0046611A"/>
    <w:rsid w:val="004A1D2C"/>
    <w:rsid w:val="004E40CC"/>
    <w:rsid w:val="005232BD"/>
    <w:rsid w:val="005972A2"/>
    <w:rsid w:val="005A1487"/>
    <w:rsid w:val="00675315"/>
    <w:rsid w:val="00686314"/>
    <w:rsid w:val="006F080B"/>
    <w:rsid w:val="007017D9"/>
    <w:rsid w:val="00770BF8"/>
    <w:rsid w:val="007D6C7B"/>
    <w:rsid w:val="007E7D45"/>
    <w:rsid w:val="0080778A"/>
    <w:rsid w:val="00826523"/>
    <w:rsid w:val="008C2E7E"/>
    <w:rsid w:val="009D1A9D"/>
    <w:rsid w:val="00A138A7"/>
    <w:rsid w:val="00A163EF"/>
    <w:rsid w:val="00B23C4C"/>
    <w:rsid w:val="00C90329"/>
    <w:rsid w:val="00CE4C58"/>
    <w:rsid w:val="00D003F6"/>
    <w:rsid w:val="00D45F27"/>
    <w:rsid w:val="00DF22AB"/>
    <w:rsid w:val="00E23C22"/>
    <w:rsid w:val="00EA744F"/>
    <w:rsid w:val="00F46A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A0B1E"/>
  <w15:docId w15:val="{7E6234B0-F0E8-4D4D-9D9D-517F42BF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863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863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8631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8631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8631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8631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8631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8631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8631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8631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8631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8631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8631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8631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8631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8631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8631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86314"/>
    <w:rPr>
      <w:rFonts w:eastAsiaTheme="majorEastAsia" w:cstheme="majorBidi"/>
      <w:color w:val="272727" w:themeColor="text1" w:themeTint="D8"/>
    </w:rPr>
  </w:style>
  <w:style w:type="paragraph" w:styleId="Tytu">
    <w:name w:val="Title"/>
    <w:basedOn w:val="Normalny"/>
    <w:next w:val="Normalny"/>
    <w:link w:val="TytuZnak"/>
    <w:uiPriority w:val="10"/>
    <w:qFormat/>
    <w:rsid w:val="006863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8631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8631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8631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86314"/>
    <w:pPr>
      <w:spacing w:before="160"/>
      <w:jc w:val="center"/>
    </w:pPr>
    <w:rPr>
      <w:i/>
      <w:iCs/>
      <w:color w:val="404040" w:themeColor="text1" w:themeTint="BF"/>
    </w:rPr>
  </w:style>
  <w:style w:type="character" w:customStyle="1" w:styleId="CytatZnak">
    <w:name w:val="Cytat Znak"/>
    <w:basedOn w:val="Domylnaczcionkaakapitu"/>
    <w:link w:val="Cytat"/>
    <w:uiPriority w:val="29"/>
    <w:rsid w:val="00686314"/>
    <w:rPr>
      <w:i/>
      <w:iCs/>
      <w:color w:val="404040" w:themeColor="text1" w:themeTint="BF"/>
    </w:rPr>
  </w:style>
  <w:style w:type="paragraph" w:styleId="Akapitzlist">
    <w:name w:val="List Paragraph"/>
    <w:basedOn w:val="Normalny"/>
    <w:uiPriority w:val="34"/>
    <w:qFormat/>
    <w:rsid w:val="00686314"/>
    <w:pPr>
      <w:ind w:left="720"/>
      <w:contextualSpacing/>
    </w:pPr>
  </w:style>
  <w:style w:type="character" w:styleId="Wyrnienieintensywne">
    <w:name w:val="Intense Emphasis"/>
    <w:basedOn w:val="Domylnaczcionkaakapitu"/>
    <w:uiPriority w:val="21"/>
    <w:qFormat/>
    <w:rsid w:val="00686314"/>
    <w:rPr>
      <w:i/>
      <w:iCs/>
      <w:color w:val="0F4761" w:themeColor="accent1" w:themeShade="BF"/>
    </w:rPr>
  </w:style>
  <w:style w:type="paragraph" w:styleId="Cytatintensywny">
    <w:name w:val="Intense Quote"/>
    <w:basedOn w:val="Normalny"/>
    <w:next w:val="Normalny"/>
    <w:link w:val="CytatintensywnyZnak"/>
    <w:uiPriority w:val="30"/>
    <w:qFormat/>
    <w:rsid w:val="006863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86314"/>
    <w:rPr>
      <w:i/>
      <w:iCs/>
      <w:color w:val="0F4761" w:themeColor="accent1" w:themeShade="BF"/>
    </w:rPr>
  </w:style>
  <w:style w:type="character" w:styleId="Odwoanieintensywne">
    <w:name w:val="Intense Reference"/>
    <w:basedOn w:val="Domylnaczcionkaakapitu"/>
    <w:uiPriority w:val="32"/>
    <w:qFormat/>
    <w:rsid w:val="00686314"/>
    <w:rPr>
      <w:b/>
      <w:bCs/>
      <w:smallCaps/>
      <w:color w:val="0F4761" w:themeColor="accent1" w:themeShade="BF"/>
      <w:spacing w:val="5"/>
    </w:rPr>
  </w:style>
  <w:style w:type="table" w:styleId="Tabela-Siatka">
    <w:name w:val="Table Grid"/>
    <w:basedOn w:val="Standardowy"/>
    <w:uiPriority w:val="39"/>
    <w:rsid w:val="005A1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1EBB"/>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Odwoaniedokomentarza">
    <w:name w:val="annotation reference"/>
    <w:basedOn w:val="Domylnaczcionkaakapitu"/>
    <w:uiPriority w:val="99"/>
    <w:semiHidden/>
    <w:unhideWhenUsed/>
    <w:rsid w:val="007D6C7B"/>
    <w:rPr>
      <w:sz w:val="16"/>
      <w:szCs w:val="16"/>
    </w:rPr>
  </w:style>
  <w:style w:type="paragraph" w:styleId="Tekstkomentarza">
    <w:name w:val="annotation text"/>
    <w:basedOn w:val="Normalny"/>
    <w:link w:val="TekstkomentarzaZnak"/>
    <w:uiPriority w:val="99"/>
    <w:semiHidden/>
    <w:unhideWhenUsed/>
    <w:rsid w:val="007D6C7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D6C7B"/>
    <w:rPr>
      <w:sz w:val="20"/>
      <w:szCs w:val="20"/>
    </w:rPr>
  </w:style>
  <w:style w:type="paragraph" w:styleId="Tematkomentarza">
    <w:name w:val="annotation subject"/>
    <w:basedOn w:val="Tekstkomentarza"/>
    <w:next w:val="Tekstkomentarza"/>
    <w:link w:val="TematkomentarzaZnak"/>
    <w:uiPriority w:val="99"/>
    <w:semiHidden/>
    <w:unhideWhenUsed/>
    <w:rsid w:val="007D6C7B"/>
    <w:rPr>
      <w:b/>
      <w:bCs/>
    </w:rPr>
  </w:style>
  <w:style w:type="character" w:customStyle="1" w:styleId="TematkomentarzaZnak">
    <w:name w:val="Temat komentarza Znak"/>
    <w:basedOn w:val="TekstkomentarzaZnak"/>
    <w:link w:val="Tematkomentarza"/>
    <w:uiPriority w:val="99"/>
    <w:semiHidden/>
    <w:rsid w:val="007D6C7B"/>
    <w:rPr>
      <w:b/>
      <w:bCs/>
      <w:sz w:val="20"/>
      <w:szCs w:val="20"/>
    </w:rPr>
  </w:style>
  <w:style w:type="paragraph" w:styleId="Tekstdymka">
    <w:name w:val="Balloon Text"/>
    <w:basedOn w:val="Normalny"/>
    <w:link w:val="TekstdymkaZnak"/>
    <w:uiPriority w:val="99"/>
    <w:semiHidden/>
    <w:unhideWhenUsed/>
    <w:rsid w:val="007D6C7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D6C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669</Words>
  <Characters>4020</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Czajkowska</dc:creator>
  <cp:lastModifiedBy>Monika Czajkowska</cp:lastModifiedBy>
  <cp:revision>4</cp:revision>
  <dcterms:created xsi:type="dcterms:W3CDTF">2025-01-26T20:13:00Z</dcterms:created>
  <dcterms:modified xsi:type="dcterms:W3CDTF">2025-11-04T21:21:00Z</dcterms:modified>
</cp:coreProperties>
</file>